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3778" w14:textId="77777777" w:rsidR="007A747D" w:rsidRPr="001C5B65" w:rsidRDefault="00F371CA" w:rsidP="005E2B70">
      <w:pPr>
        <w:jc w:val="center"/>
        <w:rPr>
          <w:b/>
        </w:rPr>
      </w:pPr>
      <w:bookmarkStart w:id="0" w:name="_Hlk134633734"/>
      <w:r w:rsidRPr="001C5B65">
        <w:rPr>
          <w:b/>
        </w:rPr>
        <w:t>Leadership Skills for Managers: An Intensive</w:t>
      </w:r>
    </w:p>
    <w:p w14:paraId="7BB33779" w14:textId="4AEBF28F" w:rsidR="005E2B70" w:rsidRPr="00A863F9" w:rsidRDefault="00244B88">
      <w:pPr>
        <w:rPr>
          <w:sz w:val="21"/>
          <w:szCs w:val="21"/>
        </w:rPr>
      </w:pPr>
      <w:r w:rsidRPr="00A863F9">
        <w:rPr>
          <w:sz w:val="21"/>
          <w:szCs w:val="21"/>
        </w:rPr>
        <w:t xml:space="preserve">The purpose of the LS-M is </w:t>
      </w:r>
      <w:r w:rsidR="00FA42C3">
        <w:rPr>
          <w:sz w:val="21"/>
          <w:szCs w:val="21"/>
        </w:rPr>
        <w:t xml:space="preserve">to </w:t>
      </w:r>
      <w:r w:rsidR="005E2B70" w:rsidRPr="00A863F9">
        <w:rPr>
          <w:sz w:val="21"/>
          <w:szCs w:val="21"/>
        </w:rPr>
        <w:t xml:space="preserve">teach, apply and reinforce skills proven to produce </w:t>
      </w:r>
      <w:r w:rsidRPr="00A863F9">
        <w:rPr>
          <w:sz w:val="21"/>
          <w:szCs w:val="21"/>
        </w:rPr>
        <w:t xml:space="preserve">excellence </w:t>
      </w:r>
      <w:r w:rsidR="005E2B70" w:rsidRPr="00A863F9">
        <w:rPr>
          <w:sz w:val="21"/>
          <w:szCs w:val="21"/>
        </w:rPr>
        <w:t>in</w:t>
      </w:r>
      <w:r w:rsidRPr="00A863F9">
        <w:rPr>
          <w:sz w:val="21"/>
          <w:szCs w:val="21"/>
        </w:rPr>
        <w:t xml:space="preserve"> manage</w:t>
      </w:r>
      <w:r w:rsidR="005E2B70" w:rsidRPr="00A863F9">
        <w:rPr>
          <w:sz w:val="21"/>
          <w:szCs w:val="21"/>
        </w:rPr>
        <w:t>ment</w:t>
      </w:r>
      <w:r w:rsidRPr="00A863F9">
        <w:rPr>
          <w:sz w:val="21"/>
          <w:szCs w:val="21"/>
        </w:rPr>
        <w:t>. This Intensive involves personal goal setting, classroom sessions with learning teams</w:t>
      </w:r>
      <w:r w:rsidR="005E2B70" w:rsidRPr="00A863F9">
        <w:rPr>
          <w:sz w:val="21"/>
          <w:szCs w:val="21"/>
        </w:rPr>
        <w:t xml:space="preserve">, a personal action and </w:t>
      </w:r>
      <w:r w:rsidR="00AD548A" w:rsidRPr="00A863F9">
        <w:rPr>
          <w:sz w:val="21"/>
          <w:szCs w:val="21"/>
        </w:rPr>
        <w:t>a</w:t>
      </w:r>
      <w:r w:rsidR="00AD548A">
        <w:rPr>
          <w:sz w:val="21"/>
          <w:szCs w:val="21"/>
        </w:rPr>
        <w:t xml:space="preserve">          six</w:t>
      </w:r>
      <w:r w:rsidR="00041CB6" w:rsidRPr="00A863F9">
        <w:rPr>
          <w:sz w:val="21"/>
          <w:szCs w:val="21"/>
        </w:rPr>
        <w:t xml:space="preserve">-week </w:t>
      </w:r>
      <w:r w:rsidR="00FA42C3" w:rsidRPr="00A863F9">
        <w:rPr>
          <w:sz w:val="21"/>
          <w:szCs w:val="21"/>
        </w:rPr>
        <w:t>follow-through</w:t>
      </w:r>
      <w:r w:rsidR="005E2B70" w:rsidRPr="00A863F9">
        <w:rPr>
          <w:sz w:val="21"/>
          <w:szCs w:val="21"/>
        </w:rPr>
        <w:t xml:space="preserve"> plan to reinf</w:t>
      </w:r>
      <w:r w:rsidR="001F7C03">
        <w:rPr>
          <w:sz w:val="21"/>
          <w:szCs w:val="21"/>
        </w:rPr>
        <w:t>orce the learning over the next</w:t>
      </w:r>
      <w:r w:rsidR="00041CB6" w:rsidRPr="00A863F9">
        <w:rPr>
          <w:sz w:val="21"/>
          <w:szCs w:val="21"/>
        </w:rPr>
        <w:t xml:space="preserve"> </w:t>
      </w:r>
      <w:r w:rsidR="005E2B70" w:rsidRPr="00A863F9">
        <w:rPr>
          <w:sz w:val="21"/>
          <w:szCs w:val="21"/>
        </w:rPr>
        <w:t>90 days</w:t>
      </w:r>
      <w:r w:rsidR="00D777AC">
        <w:rPr>
          <w:sz w:val="21"/>
          <w:szCs w:val="21"/>
        </w:rPr>
        <w:t>.</w:t>
      </w:r>
    </w:p>
    <w:p w14:paraId="7BB3377A" w14:textId="26162513" w:rsidR="00244B88" w:rsidRDefault="001D3138" w:rsidP="002C3F6F">
      <w:pPr>
        <w:ind w:right="-90"/>
        <w:rPr>
          <w:sz w:val="21"/>
          <w:szCs w:val="21"/>
        </w:rPr>
      </w:pPr>
      <w:r w:rsidRPr="00A863F9">
        <w:rPr>
          <w:sz w:val="21"/>
          <w:szCs w:val="21"/>
        </w:rPr>
        <w:t>Th</w:t>
      </w:r>
      <w:r>
        <w:rPr>
          <w:sz w:val="21"/>
          <w:szCs w:val="21"/>
        </w:rPr>
        <w:t>is</w:t>
      </w:r>
      <w:r w:rsidRPr="00A863F9">
        <w:rPr>
          <w:sz w:val="21"/>
          <w:szCs w:val="21"/>
        </w:rPr>
        <w:t xml:space="preserve"> Intensive spans seven week</w:t>
      </w:r>
      <w:r w:rsidR="002C3F6F" w:rsidRPr="00A863F9">
        <w:rPr>
          <w:sz w:val="21"/>
          <w:szCs w:val="21"/>
        </w:rPr>
        <w:t xml:space="preserve"> and </w:t>
      </w:r>
      <w:r w:rsidR="005E2B70" w:rsidRPr="00A863F9">
        <w:rPr>
          <w:sz w:val="21"/>
          <w:szCs w:val="21"/>
        </w:rPr>
        <w:t>is designed for seasoned managers to sharpen, reinforce and add new skills</w:t>
      </w:r>
      <w:r w:rsidR="002C3F6F" w:rsidRPr="00A863F9">
        <w:rPr>
          <w:sz w:val="21"/>
          <w:szCs w:val="21"/>
        </w:rPr>
        <w:t xml:space="preserve">; </w:t>
      </w:r>
      <w:r w:rsidR="005E2B70" w:rsidRPr="00A863F9">
        <w:rPr>
          <w:sz w:val="21"/>
          <w:szCs w:val="21"/>
        </w:rPr>
        <w:t xml:space="preserve">new managers and </w:t>
      </w:r>
      <w:r w:rsidR="00B11563" w:rsidRPr="00A863F9">
        <w:rPr>
          <w:sz w:val="21"/>
          <w:szCs w:val="21"/>
        </w:rPr>
        <w:t>high potentials</w:t>
      </w:r>
      <w:r w:rsidR="005E2B70" w:rsidRPr="00A863F9">
        <w:rPr>
          <w:sz w:val="21"/>
          <w:szCs w:val="21"/>
        </w:rPr>
        <w:t xml:space="preserve"> to shorten the learning curve toward excellence as a manager.</w:t>
      </w:r>
      <w:r w:rsidR="00244B88" w:rsidRPr="00A863F9">
        <w:rPr>
          <w:sz w:val="21"/>
          <w:szCs w:val="21"/>
        </w:rPr>
        <w:t xml:space="preserve"> </w:t>
      </w:r>
    </w:p>
    <w:p w14:paraId="12805A5D" w14:textId="6EBCEF5F" w:rsidR="000139D6" w:rsidRPr="00A863F9" w:rsidRDefault="000139D6" w:rsidP="002C3F6F">
      <w:pPr>
        <w:ind w:right="-90"/>
        <w:rPr>
          <w:sz w:val="21"/>
          <w:szCs w:val="21"/>
        </w:rPr>
      </w:pPr>
      <w:r w:rsidRPr="0089649D">
        <w:rPr>
          <w:b/>
          <w:bCs/>
          <w:sz w:val="21"/>
          <w:szCs w:val="21"/>
        </w:rPr>
        <w:t xml:space="preserve">NEW </w:t>
      </w:r>
      <w:r w:rsidR="003A229E">
        <w:rPr>
          <w:b/>
          <w:bCs/>
          <w:sz w:val="21"/>
          <w:szCs w:val="21"/>
        </w:rPr>
        <w:t xml:space="preserve">additions </w:t>
      </w:r>
      <w:r w:rsidRPr="0089649D">
        <w:rPr>
          <w:b/>
          <w:bCs/>
          <w:sz w:val="21"/>
          <w:szCs w:val="21"/>
        </w:rPr>
        <w:t>this year</w:t>
      </w:r>
      <w:r>
        <w:rPr>
          <w:sz w:val="21"/>
          <w:szCs w:val="21"/>
        </w:rPr>
        <w:t xml:space="preserve">: </w:t>
      </w:r>
      <w:r w:rsidR="003E240C">
        <w:rPr>
          <w:sz w:val="21"/>
          <w:szCs w:val="21"/>
        </w:rPr>
        <w:t>DISC Assessment and workshop ($150 value)</w:t>
      </w:r>
      <w:r w:rsidR="00643EF7">
        <w:rPr>
          <w:sz w:val="21"/>
          <w:szCs w:val="21"/>
        </w:rPr>
        <w:t xml:space="preserve">; </w:t>
      </w:r>
      <w:r w:rsidR="00FA668F">
        <w:rPr>
          <w:sz w:val="21"/>
          <w:szCs w:val="21"/>
        </w:rPr>
        <w:t xml:space="preserve">Effective Delegation </w:t>
      </w:r>
      <w:r w:rsidR="00567927">
        <w:rPr>
          <w:sz w:val="21"/>
          <w:szCs w:val="21"/>
        </w:rPr>
        <w:t>Skills;</w:t>
      </w:r>
      <w:r w:rsidR="00F22DDC">
        <w:rPr>
          <w:sz w:val="21"/>
          <w:szCs w:val="21"/>
        </w:rPr>
        <w:t xml:space="preserve"> </w:t>
      </w:r>
      <w:r w:rsidR="00BF5ACA">
        <w:rPr>
          <w:sz w:val="21"/>
          <w:szCs w:val="21"/>
        </w:rPr>
        <w:t>Behavior Modification Tools for each workshop</w:t>
      </w:r>
      <w:r w:rsidR="007E5208">
        <w:rPr>
          <w:sz w:val="21"/>
          <w:szCs w:val="21"/>
        </w:rPr>
        <w:t>.</w:t>
      </w:r>
    </w:p>
    <w:p w14:paraId="7BB3377B" w14:textId="11AF2FE3" w:rsidR="00F371CA" w:rsidRPr="00A863F9" w:rsidRDefault="00396888" w:rsidP="00DD40ED">
      <w:pPr>
        <w:spacing w:after="0" w:line="24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Week</w:t>
      </w:r>
      <w:r w:rsidR="00F371CA" w:rsidRPr="00A863F9">
        <w:rPr>
          <w:sz w:val="21"/>
          <w:szCs w:val="21"/>
          <w:u w:val="single"/>
        </w:rPr>
        <w:t xml:space="preserve"> 1: Leadership Expectations for Managers</w:t>
      </w:r>
    </w:p>
    <w:p w14:paraId="7BB3377C" w14:textId="77777777" w:rsidR="00DD40ED" w:rsidRPr="00A863F9" w:rsidRDefault="00DD40ED" w:rsidP="00DD40ED">
      <w:pPr>
        <w:pStyle w:val="ListParagraph"/>
        <w:numPr>
          <w:ilvl w:val="0"/>
          <w:numId w:val="1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Program Overview: Expectations and Outcomes</w:t>
      </w:r>
    </w:p>
    <w:p w14:paraId="7BB3377D" w14:textId="77777777" w:rsidR="00DD40ED" w:rsidRPr="00A863F9" w:rsidRDefault="00DD40ED" w:rsidP="00DD40ED">
      <w:pPr>
        <w:pStyle w:val="ListParagraph"/>
        <w:numPr>
          <w:ilvl w:val="0"/>
          <w:numId w:val="1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Goal Setting, Pre-Assessments, Behavior Change</w:t>
      </w:r>
    </w:p>
    <w:p w14:paraId="7BB3377E" w14:textId="2046A8C5" w:rsidR="00DD40ED" w:rsidRPr="00EE64EA" w:rsidRDefault="00DD40ED" w:rsidP="00DD40E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1F3864" w:themeColor="accent5" w:themeShade="80"/>
          <w:sz w:val="21"/>
          <w:szCs w:val="21"/>
        </w:rPr>
      </w:pPr>
      <w:r w:rsidRPr="00EE64EA">
        <w:rPr>
          <w:b/>
          <w:bCs/>
          <w:color w:val="1F3864" w:themeColor="accent5" w:themeShade="80"/>
          <w:sz w:val="21"/>
          <w:szCs w:val="21"/>
        </w:rPr>
        <w:t xml:space="preserve">Adult Learning, </w:t>
      </w:r>
      <w:r w:rsidR="00075644" w:rsidRPr="00EE64EA">
        <w:rPr>
          <w:b/>
          <w:bCs/>
          <w:color w:val="1F3864" w:themeColor="accent5" w:themeShade="80"/>
          <w:sz w:val="21"/>
          <w:szCs w:val="21"/>
        </w:rPr>
        <w:t>retention,</w:t>
      </w:r>
      <w:r w:rsidRPr="00EE64EA">
        <w:rPr>
          <w:b/>
          <w:bCs/>
          <w:color w:val="1F3864" w:themeColor="accent5" w:themeShade="80"/>
          <w:sz w:val="21"/>
          <w:szCs w:val="21"/>
        </w:rPr>
        <w:t xml:space="preserve"> and application tools</w:t>
      </w:r>
    </w:p>
    <w:p w14:paraId="7BB33780" w14:textId="67CDC0A6" w:rsidR="00F371CA" w:rsidRPr="00A863F9" w:rsidRDefault="00396888" w:rsidP="00DD40ED">
      <w:pPr>
        <w:spacing w:after="0" w:line="24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Week</w:t>
      </w:r>
      <w:r w:rsidR="00F371CA" w:rsidRPr="00A863F9">
        <w:rPr>
          <w:sz w:val="21"/>
          <w:szCs w:val="21"/>
          <w:u w:val="single"/>
        </w:rPr>
        <w:t xml:space="preserve"> 2: Developing a Culture of Accountability</w:t>
      </w:r>
    </w:p>
    <w:p w14:paraId="7BB33781" w14:textId="3F37EFD0" w:rsidR="00DD40ED" w:rsidRPr="001615D4" w:rsidRDefault="00DD40ED" w:rsidP="00F53B1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1F3864" w:themeColor="accent5" w:themeShade="80"/>
          <w:sz w:val="21"/>
          <w:szCs w:val="21"/>
        </w:rPr>
      </w:pPr>
      <w:r w:rsidRPr="001615D4">
        <w:rPr>
          <w:b/>
          <w:bCs/>
          <w:color w:val="1F3864" w:themeColor="accent5" w:themeShade="80"/>
          <w:sz w:val="21"/>
          <w:szCs w:val="21"/>
        </w:rPr>
        <w:t>Personal accountability tools</w:t>
      </w:r>
      <w:r w:rsidR="001615D4" w:rsidRPr="001615D4">
        <w:rPr>
          <w:b/>
          <w:bCs/>
          <w:color w:val="1F3864" w:themeColor="accent5" w:themeShade="80"/>
          <w:sz w:val="21"/>
          <w:szCs w:val="21"/>
        </w:rPr>
        <w:t xml:space="preserve"> for Supervisor and Team</w:t>
      </w:r>
    </w:p>
    <w:p w14:paraId="7BB33782" w14:textId="77777777" w:rsidR="00DD40ED" w:rsidRPr="00A863F9" w:rsidRDefault="00DD40ED" w:rsidP="00F53B13">
      <w:pPr>
        <w:pStyle w:val="ListParagraph"/>
        <w:numPr>
          <w:ilvl w:val="0"/>
          <w:numId w:val="1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Identifying and addressing negative behavior</w:t>
      </w:r>
    </w:p>
    <w:p w14:paraId="7BB33783" w14:textId="77777777" w:rsidR="00DD40ED" w:rsidRPr="00A863F9" w:rsidRDefault="00DD40ED" w:rsidP="00F53B13">
      <w:pPr>
        <w:pStyle w:val="ListParagraph"/>
        <w:numPr>
          <w:ilvl w:val="0"/>
          <w:numId w:val="1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Solution-oriented problem solving</w:t>
      </w:r>
    </w:p>
    <w:p w14:paraId="7BB33784" w14:textId="43B8D9FC" w:rsidR="00F371CA" w:rsidRDefault="000620DE" w:rsidP="00DD40ED">
      <w:pPr>
        <w:spacing w:after="0" w:line="24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Week</w:t>
      </w:r>
      <w:r w:rsidR="00F371CA" w:rsidRPr="00A863F9">
        <w:rPr>
          <w:sz w:val="21"/>
          <w:szCs w:val="21"/>
          <w:u w:val="single"/>
        </w:rPr>
        <w:t xml:space="preserve"> 3: Communication and Trust – Part </w:t>
      </w:r>
      <w:r w:rsidR="002C3F6F" w:rsidRPr="00A863F9">
        <w:rPr>
          <w:sz w:val="21"/>
          <w:szCs w:val="21"/>
          <w:u w:val="single"/>
        </w:rPr>
        <w:t>1</w:t>
      </w:r>
    </w:p>
    <w:p w14:paraId="00EF57C5" w14:textId="22ACB34A" w:rsidR="0080383F" w:rsidRPr="001F4BC3" w:rsidRDefault="0080383F" w:rsidP="0080383F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  <w:sz w:val="21"/>
          <w:szCs w:val="21"/>
        </w:rPr>
      </w:pPr>
      <w:r w:rsidRPr="001F4BC3">
        <w:rPr>
          <w:b/>
          <w:bCs/>
          <w:sz w:val="21"/>
          <w:szCs w:val="21"/>
        </w:rPr>
        <w:t xml:space="preserve">DISC Assessment </w:t>
      </w:r>
      <w:r w:rsidR="003A229E" w:rsidRPr="001F4BC3">
        <w:rPr>
          <w:b/>
          <w:bCs/>
          <w:sz w:val="21"/>
          <w:szCs w:val="21"/>
        </w:rPr>
        <w:t>Workshop</w:t>
      </w:r>
    </w:p>
    <w:p w14:paraId="7BB33785" w14:textId="5291A33A" w:rsidR="00DD40ED" w:rsidRPr="00A863F9" w:rsidRDefault="00DD40ED" w:rsidP="00F53B13">
      <w:pPr>
        <w:pStyle w:val="ListParagraph"/>
        <w:numPr>
          <w:ilvl w:val="0"/>
          <w:numId w:val="1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 xml:space="preserve">360 degree listening </w:t>
      </w:r>
      <w:r w:rsidR="00B11563" w:rsidRPr="00A863F9">
        <w:rPr>
          <w:color w:val="1F3864" w:themeColor="accent5" w:themeShade="80"/>
          <w:sz w:val="21"/>
          <w:szCs w:val="21"/>
        </w:rPr>
        <w:t>skills.</w:t>
      </w:r>
    </w:p>
    <w:p w14:paraId="7BB33786" w14:textId="77777777" w:rsidR="00DD40ED" w:rsidRPr="00A863F9" w:rsidRDefault="00DD40ED" w:rsidP="00F53B13">
      <w:pPr>
        <w:pStyle w:val="ListParagraph"/>
        <w:numPr>
          <w:ilvl w:val="0"/>
          <w:numId w:val="1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Productive feedback</w:t>
      </w:r>
    </w:p>
    <w:p w14:paraId="7BB33787" w14:textId="77777777" w:rsidR="00DD40ED" w:rsidRPr="00A863F9" w:rsidRDefault="00DD40ED" w:rsidP="00F53B13">
      <w:pPr>
        <w:pStyle w:val="ListParagraph"/>
        <w:numPr>
          <w:ilvl w:val="0"/>
          <w:numId w:val="1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Conducting effective meetings</w:t>
      </w:r>
    </w:p>
    <w:p w14:paraId="7BB33788" w14:textId="0DD23A79" w:rsidR="00F371CA" w:rsidRPr="00A863F9" w:rsidRDefault="000620DE" w:rsidP="00DD40ED">
      <w:pPr>
        <w:spacing w:after="0" w:line="24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Week</w:t>
      </w:r>
      <w:r w:rsidR="00F371CA" w:rsidRPr="00A863F9">
        <w:rPr>
          <w:sz w:val="21"/>
          <w:szCs w:val="21"/>
          <w:u w:val="single"/>
        </w:rPr>
        <w:t xml:space="preserve"> 4: Performance Management – Part </w:t>
      </w:r>
      <w:r w:rsidR="002C3F6F" w:rsidRPr="00A863F9">
        <w:rPr>
          <w:sz w:val="21"/>
          <w:szCs w:val="21"/>
          <w:u w:val="single"/>
        </w:rPr>
        <w:t>1</w:t>
      </w:r>
    </w:p>
    <w:p w14:paraId="7BB33789" w14:textId="77777777" w:rsidR="00DD40ED" w:rsidRPr="00A863F9" w:rsidRDefault="00DD40ED" w:rsidP="00F53B13">
      <w:pPr>
        <w:pStyle w:val="ListParagraph"/>
        <w:numPr>
          <w:ilvl w:val="0"/>
          <w:numId w:val="1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Employee engagement</w:t>
      </w:r>
    </w:p>
    <w:p w14:paraId="7BB3378A" w14:textId="77777777" w:rsidR="00DD40ED" w:rsidRDefault="00DD40ED" w:rsidP="00F53B13">
      <w:pPr>
        <w:pStyle w:val="ListParagraph"/>
        <w:numPr>
          <w:ilvl w:val="0"/>
          <w:numId w:val="1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Motivating employees to take action</w:t>
      </w:r>
    </w:p>
    <w:p w14:paraId="799EBCF0" w14:textId="233B3488" w:rsidR="000F5DD1" w:rsidRPr="001F4BC3" w:rsidRDefault="000F5DD1" w:rsidP="00F53B1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1F3864" w:themeColor="accent5" w:themeShade="80"/>
          <w:sz w:val="21"/>
          <w:szCs w:val="21"/>
        </w:rPr>
      </w:pPr>
      <w:r w:rsidRPr="001F4BC3">
        <w:rPr>
          <w:b/>
          <w:bCs/>
          <w:color w:val="1F3864" w:themeColor="accent5" w:themeShade="80"/>
          <w:sz w:val="21"/>
          <w:szCs w:val="21"/>
        </w:rPr>
        <w:t>Effective Delegation Skills</w:t>
      </w:r>
    </w:p>
    <w:p w14:paraId="7BB3378B" w14:textId="77777777" w:rsidR="00DD40ED" w:rsidRPr="00A863F9" w:rsidRDefault="00DD40ED" w:rsidP="00F53B13">
      <w:pPr>
        <w:pStyle w:val="ListParagraph"/>
        <w:numPr>
          <w:ilvl w:val="0"/>
          <w:numId w:val="1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Positive culture change</w:t>
      </w:r>
    </w:p>
    <w:p w14:paraId="7BB3378C" w14:textId="007F971A" w:rsidR="00F371CA" w:rsidRPr="00A863F9" w:rsidRDefault="000620DE" w:rsidP="00DD40ED">
      <w:pPr>
        <w:spacing w:after="0" w:line="24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Week</w:t>
      </w:r>
      <w:r w:rsidR="00F371CA" w:rsidRPr="00A863F9">
        <w:rPr>
          <w:sz w:val="21"/>
          <w:szCs w:val="21"/>
          <w:u w:val="single"/>
        </w:rPr>
        <w:t xml:space="preserve"> 5: Communication and Trust – Part </w:t>
      </w:r>
      <w:r w:rsidR="002C3F6F" w:rsidRPr="00A863F9">
        <w:rPr>
          <w:sz w:val="21"/>
          <w:szCs w:val="21"/>
          <w:u w:val="single"/>
        </w:rPr>
        <w:t>2</w:t>
      </w:r>
    </w:p>
    <w:p w14:paraId="7BB3378D" w14:textId="0FF75150" w:rsidR="00DD40ED" w:rsidRPr="00A863F9" w:rsidRDefault="00DD40ED" w:rsidP="00F53B13">
      <w:pPr>
        <w:pStyle w:val="ListParagraph"/>
        <w:numPr>
          <w:ilvl w:val="0"/>
          <w:numId w:val="1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 xml:space="preserve">Coaching </w:t>
      </w:r>
      <w:r w:rsidR="00936C9F">
        <w:rPr>
          <w:color w:val="1F3864" w:themeColor="accent5" w:themeShade="80"/>
          <w:sz w:val="21"/>
          <w:szCs w:val="21"/>
        </w:rPr>
        <w:t>s</w:t>
      </w:r>
      <w:r w:rsidRPr="00A863F9">
        <w:rPr>
          <w:color w:val="1F3864" w:themeColor="accent5" w:themeShade="80"/>
          <w:sz w:val="21"/>
          <w:szCs w:val="21"/>
        </w:rPr>
        <w:t>kills</w:t>
      </w:r>
    </w:p>
    <w:p w14:paraId="7BB3378E" w14:textId="3BD1522F" w:rsidR="00DD40ED" w:rsidRPr="00A863F9" w:rsidRDefault="008A48BD" w:rsidP="00F53B13">
      <w:pPr>
        <w:pStyle w:val="ListParagraph"/>
        <w:numPr>
          <w:ilvl w:val="0"/>
          <w:numId w:val="1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>
        <w:rPr>
          <w:color w:val="1F3864" w:themeColor="accent5" w:themeShade="80"/>
          <w:sz w:val="21"/>
          <w:szCs w:val="21"/>
        </w:rPr>
        <w:t>Tactics for positive influence</w:t>
      </w:r>
    </w:p>
    <w:p w14:paraId="7BB3378F" w14:textId="77777777" w:rsidR="00DD40ED" w:rsidRPr="00905C20" w:rsidRDefault="00DD40ED" w:rsidP="00F53B1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1F3864" w:themeColor="accent5" w:themeShade="80"/>
          <w:sz w:val="21"/>
          <w:szCs w:val="21"/>
        </w:rPr>
      </w:pPr>
      <w:r w:rsidRPr="00905C20">
        <w:rPr>
          <w:b/>
          <w:bCs/>
          <w:color w:val="1F3864" w:themeColor="accent5" w:themeShade="80"/>
          <w:sz w:val="21"/>
          <w:szCs w:val="21"/>
        </w:rPr>
        <w:t>Application/demonstration workshop</w:t>
      </w:r>
    </w:p>
    <w:p w14:paraId="7BB33790" w14:textId="4F5B8CEC" w:rsidR="00F371CA" w:rsidRPr="00A863F9" w:rsidRDefault="000620DE" w:rsidP="00DD40ED">
      <w:pPr>
        <w:spacing w:after="0" w:line="24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Week</w:t>
      </w:r>
      <w:r w:rsidR="00F371CA" w:rsidRPr="00A863F9">
        <w:rPr>
          <w:sz w:val="21"/>
          <w:szCs w:val="21"/>
          <w:u w:val="single"/>
        </w:rPr>
        <w:t xml:space="preserve"> 6: Performance Management – Part </w:t>
      </w:r>
      <w:r w:rsidR="002C3F6F" w:rsidRPr="00A863F9">
        <w:rPr>
          <w:sz w:val="21"/>
          <w:szCs w:val="21"/>
          <w:u w:val="single"/>
        </w:rPr>
        <w:t>2</w:t>
      </w:r>
    </w:p>
    <w:p w14:paraId="7BB33791" w14:textId="77777777" w:rsidR="00DD40ED" w:rsidRPr="00A863F9" w:rsidRDefault="00DD40ED" w:rsidP="00F53B13">
      <w:pPr>
        <w:pStyle w:val="ListParagraph"/>
        <w:numPr>
          <w:ilvl w:val="0"/>
          <w:numId w:val="1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Conflict management</w:t>
      </w:r>
    </w:p>
    <w:p w14:paraId="7BB33792" w14:textId="77777777" w:rsidR="00DD40ED" w:rsidRPr="00A863F9" w:rsidRDefault="00DD40ED" w:rsidP="00F53B13">
      <w:pPr>
        <w:pStyle w:val="ListParagraph"/>
        <w:numPr>
          <w:ilvl w:val="0"/>
          <w:numId w:val="1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Managing critical conversations</w:t>
      </w:r>
    </w:p>
    <w:p w14:paraId="7BB33793" w14:textId="77777777" w:rsidR="00DD40ED" w:rsidRPr="00905C20" w:rsidRDefault="00DD40ED" w:rsidP="00F53B1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1F3864" w:themeColor="accent5" w:themeShade="80"/>
          <w:sz w:val="21"/>
          <w:szCs w:val="21"/>
        </w:rPr>
      </w:pPr>
      <w:r w:rsidRPr="00905C20">
        <w:rPr>
          <w:b/>
          <w:bCs/>
          <w:color w:val="1F3864" w:themeColor="accent5" w:themeShade="80"/>
          <w:sz w:val="21"/>
          <w:szCs w:val="21"/>
        </w:rPr>
        <w:t>Application/demonstration workshop</w:t>
      </w:r>
    </w:p>
    <w:p w14:paraId="7BB33794" w14:textId="177AA4E4" w:rsidR="00F371CA" w:rsidRPr="00A863F9" w:rsidRDefault="000620DE" w:rsidP="00DD40ED">
      <w:pPr>
        <w:spacing w:after="0" w:line="240" w:lineRule="auto"/>
        <w:rPr>
          <w:sz w:val="21"/>
          <w:szCs w:val="21"/>
          <w:u w:val="single"/>
        </w:rPr>
      </w:pPr>
      <w:bookmarkStart w:id="1" w:name="_Hlk2179349"/>
      <w:r>
        <w:rPr>
          <w:sz w:val="21"/>
          <w:szCs w:val="21"/>
          <w:u w:val="single"/>
        </w:rPr>
        <w:t>Week</w:t>
      </w:r>
      <w:r w:rsidR="00F371CA" w:rsidRPr="00A863F9">
        <w:rPr>
          <w:sz w:val="21"/>
          <w:szCs w:val="21"/>
          <w:u w:val="single"/>
        </w:rPr>
        <w:t xml:space="preserve"> 7: Lead</w:t>
      </w:r>
      <w:r w:rsidR="00DD40ED" w:rsidRPr="00A863F9">
        <w:rPr>
          <w:sz w:val="21"/>
          <w:szCs w:val="21"/>
          <w:u w:val="single"/>
        </w:rPr>
        <w:t>ing</w:t>
      </w:r>
      <w:bookmarkEnd w:id="1"/>
      <w:r w:rsidR="00DD40ED" w:rsidRPr="00A863F9">
        <w:rPr>
          <w:sz w:val="21"/>
          <w:szCs w:val="21"/>
          <w:u w:val="single"/>
        </w:rPr>
        <w:t xml:space="preserve"> High-Performance Work Teams</w:t>
      </w:r>
    </w:p>
    <w:p w14:paraId="7BB33795" w14:textId="77777777" w:rsidR="00DD40ED" w:rsidRPr="00A863F9" w:rsidRDefault="00DD40ED" w:rsidP="00F53B13">
      <w:pPr>
        <w:pStyle w:val="ListParagraph"/>
        <w:numPr>
          <w:ilvl w:val="0"/>
          <w:numId w:val="1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>Progressive Team Model</w:t>
      </w:r>
    </w:p>
    <w:p w14:paraId="7BB33797" w14:textId="6F72EEEB" w:rsidR="00DD40ED" w:rsidRDefault="00DD40ED" w:rsidP="00F53B13">
      <w:pPr>
        <w:pStyle w:val="ListParagraph"/>
        <w:numPr>
          <w:ilvl w:val="0"/>
          <w:numId w:val="1"/>
        </w:numPr>
        <w:spacing w:after="0" w:line="240" w:lineRule="auto"/>
        <w:rPr>
          <w:color w:val="1F3864" w:themeColor="accent5" w:themeShade="80"/>
          <w:sz w:val="21"/>
          <w:szCs w:val="21"/>
        </w:rPr>
      </w:pPr>
      <w:r w:rsidRPr="00A863F9">
        <w:rPr>
          <w:color w:val="1F3864" w:themeColor="accent5" w:themeShade="80"/>
          <w:sz w:val="21"/>
          <w:szCs w:val="21"/>
        </w:rPr>
        <w:t xml:space="preserve">Leading and managing </w:t>
      </w:r>
      <w:r w:rsidR="00B11563" w:rsidRPr="00A863F9">
        <w:rPr>
          <w:color w:val="1F3864" w:themeColor="accent5" w:themeShade="80"/>
          <w:sz w:val="21"/>
          <w:szCs w:val="21"/>
        </w:rPr>
        <w:t>change.</w:t>
      </w:r>
    </w:p>
    <w:p w14:paraId="5924D290" w14:textId="0E18E7DB" w:rsidR="00562A48" w:rsidRDefault="00562A48" w:rsidP="001C7731">
      <w:pPr>
        <w:pStyle w:val="ListParagraph"/>
        <w:numPr>
          <w:ilvl w:val="0"/>
          <w:numId w:val="1"/>
        </w:numPr>
        <w:spacing w:after="0" w:line="240" w:lineRule="auto"/>
        <w:rPr>
          <w:color w:val="1F4E79" w:themeColor="accent1" w:themeShade="80"/>
          <w:sz w:val="21"/>
          <w:szCs w:val="21"/>
        </w:rPr>
      </w:pPr>
      <w:r>
        <w:rPr>
          <w:color w:val="1F4E79" w:themeColor="accent1" w:themeShade="80"/>
          <w:sz w:val="21"/>
          <w:szCs w:val="21"/>
        </w:rPr>
        <w:t xml:space="preserve">Program </w:t>
      </w:r>
      <w:r w:rsidR="00DC35AB">
        <w:rPr>
          <w:color w:val="1F4E79" w:themeColor="accent1" w:themeShade="80"/>
          <w:sz w:val="21"/>
          <w:szCs w:val="21"/>
        </w:rPr>
        <w:t>l</w:t>
      </w:r>
      <w:r>
        <w:rPr>
          <w:color w:val="1F4E79" w:themeColor="accent1" w:themeShade="80"/>
          <w:sz w:val="21"/>
          <w:szCs w:val="21"/>
        </w:rPr>
        <w:t xml:space="preserve">earning </w:t>
      </w:r>
      <w:r w:rsidR="00B11563">
        <w:rPr>
          <w:color w:val="1F4E79" w:themeColor="accent1" w:themeShade="80"/>
          <w:sz w:val="21"/>
          <w:szCs w:val="21"/>
        </w:rPr>
        <w:t>s</w:t>
      </w:r>
      <w:r w:rsidR="00B11563" w:rsidRPr="001C7731">
        <w:rPr>
          <w:color w:val="1F4E79" w:themeColor="accent1" w:themeShade="80"/>
          <w:sz w:val="21"/>
          <w:szCs w:val="21"/>
        </w:rPr>
        <w:t>ummary.</w:t>
      </w:r>
      <w:r w:rsidR="00B82603" w:rsidRPr="001C7731">
        <w:rPr>
          <w:color w:val="1F4E79" w:themeColor="accent1" w:themeShade="80"/>
          <w:sz w:val="21"/>
          <w:szCs w:val="21"/>
        </w:rPr>
        <w:t xml:space="preserve"> </w:t>
      </w:r>
    </w:p>
    <w:p w14:paraId="2D2145F0" w14:textId="0F67B290" w:rsidR="00BF6CCF" w:rsidRPr="003B2141" w:rsidRDefault="00154973" w:rsidP="001C773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1F4E79" w:themeColor="accent1" w:themeShade="80"/>
          <w:sz w:val="21"/>
          <w:szCs w:val="21"/>
        </w:rPr>
      </w:pPr>
      <w:r w:rsidRPr="003B2141">
        <w:rPr>
          <w:b/>
          <w:bCs/>
          <w:color w:val="1F4E79" w:themeColor="accent1" w:themeShade="80"/>
          <w:sz w:val="21"/>
          <w:szCs w:val="21"/>
        </w:rPr>
        <w:t xml:space="preserve">Develop Personal </w:t>
      </w:r>
      <w:r w:rsidR="003B2141" w:rsidRPr="003B2141">
        <w:rPr>
          <w:b/>
          <w:bCs/>
          <w:color w:val="1F4E79" w:themeColor="accent1" w:themeShade="80"/>
          <w:sz w:val="21"/>
          <w:szCs w:val="21"/>
        </w:rPr>
        <w:t xml:space="preserve">Action and </w:t>
      </w:r>
      <w:r w:rsidRPr="003B2141">
        <w:rPr>
          <w:b/>
          <w:bCs/>
          <w:color w:val="1F4E79" w:themeColor="accent1" w:themeShade="80"/>
          <w:sz w:val="21"/>
          <w:szCs w:val="21"/>
        </w:rPr>
        <w:t>90</w:t>
      </w:r>
      <w:r w:rsidR="0070695D" w:rsidRPr="003B2141">
        <w:rPr>
          <w:b/>
          <w:bCs/>
          <w:color w:val="1F4E79" w:themeColor="accent1" w:themeShade="80"/>
          <w:sz w:val="21"/>
          <w:szCs w:val="21"/>
        </w:rPr>
        <w:t xml:space="preserve"> Da</w:t>
      </w:r>
      <w:r w:rsidRPr="003B2141">
        <w:rPr>
          <w:b/>
          <w:bCs/>
          <w:color w:val="1F4E79" w:themeColor="accent1" w:themeShade="80"/>
          <w:sz w:val="21"/>
          <w:szCs w:val="21"/>
        </w:rPr>
        <w:t>y Roll-</w:t>
      </w:r>
      <w:r w:rsidR="0070695D" w:rsidRPr="003B2141">
        <w:rPr>
          <w:b/>
          <w:bCs/>
          <w:color w:val="1F4E79" w:themeColor="accent1" w:themeShade="80"/>
          <w:sz w:val="21"/>
          <w:szCs w:val="21"/>
        </w:rPr>
        <w:t>O</w:t>
      </w:r>
      <w:r w:rsidRPr="003B2141">
        <w:rPr>
          <w:b/>
          <w:bCs/>
          <w:color w:val="1F4E79" w:themeColor="accent1" w:themeShade="80"/>
          <w:sz w:val="21"/>
          <w:szCs w:val="21"/>
        </w:rPr>
        <w:t>ut</w:t>
      </w:r>
      <w:r w:rsidR="003E53F3" w:rsidRPr="003B2141">
        <w:rPr>
          <w:b/>
          <w:bCs/>
          <w:color w:val="1F4E79" w:themeColor="accent1" w:themeShade="80"/>
          <w:sz w:val="21"/>
          <w:szCs w:val="21"/>
        </w:rPr>
        <w:t xml:space="preserve"> Plan</w:t>
      </w:r>
    </w:p>
    <w:p w14:paraId="7AA445DA" w14:textId="77777777" w:rsidR="00AE2768" w:rsidRPr="00BF6CCF" w:rsidRDefault="00AE2768" w:rsidP="00BF6CCF">
      <w:pPr>
        <w:spacing w:after="0" w:line="240" w:lineRule="auto"/>
        <w:rPr>
          <w:color w:val="1F3864" w:themeColor="accent5" w:themeShade="80"/>
          <w:sz w:val="21"/>
          <w:szCs w:val="21"/>
        </w:rPr>
      </w:pPr>
    </w:p>
    <w:p w14:paraId="7BB33798" w14:textId="6929C976" w:rsidR="00244B88" w:rsidRDefault="00244B88" w:rsidP="00DD40ED">
      <w:pPr>
        <w:spacing w:after="0" w:line="240" w:lineRule="auto"/>
        <w:rPr>
          <w:sz w:val="21"/>
          <w:szCs w:val="21"/>
        </w:rPr>
      </w:pPr>
      <w:r w:rsidRPr="00A863F9">
        <w:rPr>
          <w:sz w:val="21"/>
          <w:szCs w:val="21"/>
          <w:u w:val="single"/>
        </w:rPr>
        <w:t>Classroom</w:t>
      </w:r>
      <w:r w:rsidRPr="00A863F9">
        <w:rPr>
          <w:sz w:val="21"/>
          <w:szCs w:val="21"/>
        </w:rPr>
        <w:t>: Seven content sessions with progressive</w:t>
      </w:r>
      <w:r w:rsidR="003E5D85">
        <w:rPr>
          <w:sz w:val="21"/>
          <w:szCs w:val="21"/>
        </w:rPr>
        <w:t>-layered</w:t>
      </w:r>
      <w:r w:rsidRPr="00A863F9">
        <w:rPr>
          <w:sz w:val="21"/>
          <w:szCs w:val="21"/>
        </w:rPr>
        <w:t xml:space="preserve"> learning</w:t>
      </w:r>
      <w:r w:rsidR="004D045E" w:rsidRPr="00A863F9">
        <w:rPr>
          <w:sz w:val="21"/>
          <w:szCs w:val="21"/>
        </w:rPr>
        <w:t xml:space="preserve"> </w:t>
      </w:r>
    </w:p>
    <w:p w14:paraId="2E70F04B" w14:textId="5CF99457" w:rsidR="00C81B9A" w:rsidRPr="00905C20" w:rsidRDefault="00C81B9A" w:rsidP="00C81B9A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  <w:sz w:val="21"/>
          <w:szCs w:val="21"/>
        </w:rPr>
      </w:pPr>
      <w:r w:rsidRPr="00905C20">
        <w:rPr>
          <w:b/>
          <w:bCs/>
          <w:sz w:val="21"/>
          <w:szCs w:val="21"/>
        </w:rPr>
        <w:t>Behavior Modification tools for each workshop</w:t>
      </w:r>
    </w:p>
    <w:p w14:paraId="7BB33799" w14:textId="573F4F18" w:rsidR="00244B88" w:rsidRDefault="00244B88" w:rsidP="005B7209">
      <w:pPr>
        <w:pStyle w:val="ListParagraph"/>
        <w:numPr>
          <w:ilvl w:val="0"/>
          <w:numId w:val="18"/>
        </w:numPr>
        <w:spacing w:after="0" w:line="240" w:lineRule="auto"/>
        <w:rPr>
          <w:sz w:val="21"/>
          <w:szCs w:val="21"/>
        </w:rPr>
      </w:pPr>
      <w:r w:rsidRPr="005B7209">
        <w:rPr>
          <w:sz w:val="21"/>
          <w:szCs w:val="21"/>
        </w:rPr>
        <w:t>Learning Teams: Peer support and accountability</w:t>
      </w:r>
    </w:p>
    <w:p w14:paraId="7BB3379A" w14:textId="6FB25623" w:rsidR="00A863F9" w:rsidRDefault="00A863F9" w:rsidP="00DD40ED">
      <w:pPr>
        <w:pStyle w:val="ListParagraph"/>
        <w:numPr>
          <w:ilvl w:val="0"/>
          <w:numId w:val="18"/>
        </w:numPr>
        <w:spacing w:after="0" w:line="240" w:lineRule="auto"/>
        <w:rPr>
          <w:sz w:val="21"/>
          <w:szCs w:val="21"/>
        </w:rPr>
      </w:pPr>
      <w:r w:rsidRPr="005B7209">
        <w:rPr>
          <w:sz w:val="21"/>
          <w:szCs w:val="21"/>
        </w:rPr>
        <w:t>Presentation Skills: STAR Reports</w:t>
      </w:r>
    </w:p>
    <w:p w14:paraId="0D107876" w14:textId="77777777" w:rsidR="005B7209" w:rsidRPr="005B7209" w:rsidRDefault="005B7209" w:rsidP="00AF2BF9">
      <w:pPr>
        <w:pStyle w:val="ListParagraph"/>
        <w:spacing w:after="0" w:line="240" w:lineRule="auto"/>
        <w:rPr>
          <w:sz w:val="21"/>
          <w:szCs w:val="21"/>
        </w:rPr>
      </w:pPr>
    </w:p>
    <w:p w14:paraId="7BB3379B" w14:textId="6A0C7339" w:rsidR="00244B88" w:rsidRDefault="004622D4" w:rsidP="005B7209">
      <w:pPr>
        <w:spacing w:after="0" w:line="240" w:lineRule="auto"/>
        <w:rPr>
          <w:i/>
          <w:sz w:val="21"/>
          <w:szCs w:val="21"/>
        </w:rPr>
      </w:pPr>
      <w:r w:rsidRPr="005B7209">
        <w:rPr>
          <w:b/>
          <w:bCs/>
          <w:sz w:val="21"/>
          <w:szCs w:val="21"/>
          <w:u w:val="single"/>
        </w:rPr>
        <w:t>Book review</w:t>
      </w:r>
      <w:r w:rsidRPr="00A863F9">
        <w:rPr>
          <w:sz w:val="21"/>
          <w:szCs w:val="21"/>
        </w:rPr>
        <w:t xml:space="preserve">: </w:t>
      </w:r>
      <w:r w:rsidR="00157FD0" w:rsidRPr="00157FD0">
        <w:rPr>
          <w:sz w:val="21"/>
          <w:szCs w:val="21"/>
          <w:u w:val="single"/>
        </w:rPr>
        <w:t>Change the Culture – Change the Game</w:t>
      </w:r>
      <w:r w:rsidRPr="00A863F9">
        <w:rPr>
          <w:sz w:val="21"/>
          <w:szCs w:val="21"/>
        </w:rPr>
        <w:t xml:space="preserve">– </w:t>
      </w:r>
      <w:r w:rsidR="00157FD0" w:rsidRPr="00157FD0">
        <w:rPr>
          <w:i/>
          <w:iCs/>
          <w:sz w:val="21"/>
          <w:szCs w:val="21"/>
        </w:rPr>
        <w:t>The breakthrough strategy for energizing your organization and creating accountability for results</w:t>
      </w:r>
      <w:r w:rsidRPr="00A863F9">
        <w:rPr>
          <w:i/>
          <w:sz w:val="21"/>
          <w:szCs w:val="21"/>
        </w:rPr>
        <w:t>.</w:t>
      </w:r>
      <w:r w:rsidR="003B2141">
        <w:rPr>
          <w:i/>
          <w:sz w:val="21"/>
          <w:szCs w:val="21"/>
        </w:rPr>
        <w:t xml:space="preserve"> (Book included in </w:t>
      </w:r>
      <w:r w:rsidR="001918B1">
        <w:rPr>
          <w:i/>
          <w:sz w:val="21"/>
          <w:szCs w:val="21"/>
        </w:rPr>
        <w:t>program fee)</w:t>
      </w:r>
    </w:p>
    <w:p w14:paraId="4C9382BC" w14:textId="77777777" w:rsidR="00AE2768" w:rsidRPr="00A863F9" w:rsidRDefault="00AE2768" w:rsidP="00DD40ED">
      <w:pPr>
        <w:spacing w:after="0" w:line="240" w:lineRule="auto"/>
        <w:ind w:left="2250" w:hanging="2250"/>
        <w:rPr>
          <w:i/>
          <w:sz w:val="21"/>
          <w:szCs w:val="21"/>
        </w:rPr>
      </w:pPr>
    </w:p>
    <w:p w14:paraId="7BB3379E" w14:textId="103DD8A1" w:rsidR="00244B88" w:rsidRDefault="00244B88" w:rsidP="00DD40ED">
      <w:pPr>
        <w:spacing w:after="0" w:line="240" w:lineRule="auto"/>
        <w:rPr>
          <w:sz w:val="21"/>
          <w:szCs w:val="21"/>
        </w:rPr>
      </w:pPr>
      <w:r w:rsidRPr="00FB2334">
        <w:rPr>
          <w:b/>
          <w:bCs/>
          <w:sz w:val="21"/>
          <w:szCs w:val="21"/>
          <w:u w:val="single"/>
        </w:rPr>
        <w:t>Coaching</w:t>
      </w:r>
      <w:r w:rsidRPr="00A863F9">
        <w:rPr>
          <w:sz w:val="21"/>
          <w:szCs w:val="21"/>
        </w:rPr>
        <w:t>: Full access to instructor/coach by phone/email for Quick Event/Issues coaching</w:t>
      </w:r>
      <w:r w:rsidR="002351D2" w:rsidRPr="00A863F9">
        <w:rPr>
          <w:sz w:val="21"/>
          <w:szCs w:val="21"/>
        </w:rPr>
        <w:t>.</w:t>
      </w:r>
    </w:p>
    <w:bookmarkEnd w:id="0"/>
    <w:p w14:paraId="7BB337A0" w14:textId="087D3F70" w:rsidR="00244B88" w:rsidRDefault="00244B88" w:rsidP="00667889">
      <w:pPr>
        <w:spacing w:after="0" w:line="240" w:lineRule="auto"/>
        <w:rPr>
          <w:sz w:val="21"/>
          <w:szCs w:val="21"/>
        </w:rPr>
      </w:pPr>
    </w:p>
    <w:sectPr w:rsidR="00244B88" w:rsidSect="0004475D">
      <w:footerReference w:type="default" r:id="rId7"/>
      <w:pgSz w:w="12240" w:h="15840"/>
      <w:pgMar w:top="907" w:right="117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8197" w14:textId="77777777" w:rsidR="00624EAD" w:rsidRDefault="00624EAD" w:rsidP="00DD40ED">
      <w:pPr>
        <w:spacing w:after="0" w:line="240" w:lineRule="auto"/>
      </w:pPr>
      <w:r>
        <w:separator/>
      </w:r>
    </w:p>
  </w:endnote>
  <w:endnote w:type="continuationSeparator" w:id="0">
    <w:p w14:paraId="69781F99" w14:textId="77777777" w:rsidR="00624EAD" w:rsidRDefault="00624EAD" w:rsidP="00DD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37D6" w14:textId="4A90031A" w:rsidR="00F53B13" w:rsidRDefault="00915E72">
    <w:pPr>
      <w:pStyle w:val="Footer"/>
    </w:pPr>
    <w:r>
      <w:rPr>
        <w:sz w:val="20"/>
        <w:szCs w:val="20"/>
      </w:rPr>
      <w:t xml:space="preserve">       </w:t>
    </w:r>
    <w:r w:rsidRPr="00F43C9B">
      <w:rPr>
        <w:sz w:val="20"/>
        <w:szCs w:val="20"/>
      </w:rPr>
      <w:t xml:space="preserve">Doug Semenick: Instructor/Coach    Semenick and Associates, Inc. </w:t>
    </w:r>
    <w:hyperlink r:id="rId1" w:history="1">
      <w:r w:rsidR="00F5525B" w:rsidRPr="00462AD3">
        <w:rPr>
          <w:rStyle w:val="Hyperlink"/>
          <w:sz w:val="20"/>
          <w:szCs w:val="20"/>
        </w:rPr>
        <w:t>doug@semenick.biz</w:t>
      </w:r>
    </w:hyperlink>
    <w:r w:rsidR="003F1981">
      <w:rPr>
        <w:sz w:val="20"/>
        <w:szCs w:val="20"/>
      </w:rPr>
      <w:t xml:space="preserve"> </w:t>
    </w:r>
    <w:r w:rsidR="003F1981" w:rsidRPr="00F43C9B">
      <w:rPr>
        <w:sz w:val="20"/>
        <w:szCs w:val="20"/>
      </w:rPr>
      <w:t xml:space="preserve"> (</w:t>
    </w:r>
    <w:r w:rsidRPr="00F43C9B">
      <w:rPr>
        <w:sz w:val="20"/>
        <w:szCs w:val="20"/>
      </w:rPr>
      <w:t>502) 640-2497</w:t>
    </w:r>
    <w:r w:rsidR="00F53B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B337D7" wp14:editId="7BB337D8">
              <wp:simplePos x="0" y="0"/>
              <wp:positionH relativeFrom="margin">
                <wp:posOffset>0</wp:posOffset>
              </wp:positionH>
              <wp:positionV relativeFrom="paragraph">
                <wp:posOffset>-38735</wp:posOffset>
              </wp:positionV>
              <wp:extent cx="59436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60223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05pt" to="468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" strokecolor="#1f4d78 [1604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2BD4" w14:textId="77777777" w:rsidR="00624EAD" w:rsidRDefault="00624EAD" w:rsidP="00DD40ED">
      <w:pPr>
        <w:spacing w:after="0" w:line="240" w:lineRule="auto"/>
      </w:pPr>
      <w:r>
        <w:separator/>
      </w:r>
    </w:p>
  </w:footnote>
  <w:footnote w:type="continuationSeparator" w:id="0">
    <w:p w14:paraId="794E1A20" w14:textId="77777777" w:rsidR="00624EAD" w:rsidRDefault="00624EAD" w:rsidP="00DD4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26A8"/>
    <w:multiLevelType w:val="hybridMultilevel"/>
    <w:tmpl w:val="4D148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671D3"/>
    <w:multiLevelType w:val="hybridMultilevel"/>
    <w:tmpl w:val="EF08A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647BC"/>
    <w:multiLevelType w:val="hybridMultilevel"/>
    <w:tmpl w:val="7FA8B95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8A17E2A"/>
    <w:multiLevelType w:val="hybridMultilevel"/>
    <w:tmpl w:val="D9AA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03D00"/>
    <w:multiLevelType w:val="hybridMultilevel"/>
    <w:tmpl w:val="B6E0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85DB0"/>
    <w:multiLevelType w:val="hybridMultilevel"/>
    <w:tmpl w:val="C4965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4178E"/>
    <w:multiLevelType w:val="hybridMultilevel"/>
    <w:tmpl w:val="9F0E8DC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265B2439"/>
    <w:multiLevelType w:val="hybridMultilevel"/>
    <w:tmpl w:val="B7D0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03529"/>
    <w:multiLevelType w:val="hybridMultilevel"/>
    <w:tmpl w:val="5B58A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36108"/>
    <w:multiLevelType w:val="hybridMultilevel"/>
    <w:tmpl w:val="7E88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5563D"/>
    <w:multiLevelType w:val="hybridMultilevel"/>
    <w:tmpl w:val="5704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D2F73"/>
    <w:multiLevelType w:val="hybridMultilevel"/>
    <w:tmpl w:val="2578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B19D1"/>
    <w:multiLevelType w:val="hybridMultilevel"/>
    <w:tmpl w:val="4EFA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B1D94"/>
    <w:multiLevelType w:val="hybridMultilevel"/>
    <w:tmpl w:val="BA641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2458D"/>
    <w:multiLevelType w:val="hybridMultilevel"/>
    <w:tmpl w:val="D6AA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B2150"/>
    <w:multiLevelType w:val="hybridMultilevel"/>
    <w:tmpl w:val="46B6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40087"/>
    <w:multiLevelType w:val="hybridMultilevel"/>
    <w:tmpl w:val="EACE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03B4B"/>
    <w:multiLevelType w:val="hybridMultilevel"/>
    <w:tmpl w:val="CCE62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498456">
    <w:abstractNumId w:val="11"/>
  </w:num>
  <w:num w:numId="2" w16cid:durableId="313098069">
    <w:abstractNumId w:val="10"/>
  </w:num>
  <w:num w:numId="3" w16cid:durableId="503858989">
    <w:abstractNumId w:val="15"/>
  </w:num>
  <w:num w:numId="4" w16cid:durableId="466437723">
    <w:abstractNumId w:val="16"/>
  </w:num>
  <w:num w:numId="5" w16cid:durableId="474035070">
    <w:abstractNumId w:val="8"/>
  </w:num>
  <w:num w:numId="6" w16cid:durableId="960845759">
    <w:abstractNumId w:val="12"/>
  </w:num>
  <w:num w:numId="7" w16cid:durableId="1444690925">
    <w:abstractNumId w:val="13"/>
  </w:num>
  <w:num w:numId="8" w16cid:durableId="1435007489">
    <w:abstractNumId w:val="7"/>
  </w:num>
  <w:num w:numId="9" w16cid:durableId="632639269">
    <w:abstractNumId w:val="1"/>
  </w:num>
  <w:num w:numId="10" w16cid:durableId="566692551">
    <w:abstractNumId w:val="0"/>
  </w:num>
  <w:num w:numId="11" w16cid:durableId="1589804409">
    <w:abstractNumId w:val="4"/>
  </w:num>
  <w:num w:numId="12" w16cid:durableId="1960840551">
    <w:abstractNumId w:val="3"/>
  </w:num>
  <w:num w:numId="13" w16cid:durableId="1459953746">
    <w:abstractNumId w:val="17"/>
  </w:num>
  <w:num w:numId="14" w16cid:durableId="209195411">
    <w:abstractNumId w:val="9"/>
  </w:num>
  <w:num w:numId="15" w16cid:durableId="1771968944">
    <w:abstractNumId w:val="6"/>
  </w:num>
  <w:num w:numId="16" w16cid:durableId="999843353">
    <w:abstractNumId w:val="2"/>
  </w:num>
  <w:num w:numId="17" w16cid:durableId="364138982">
    <w:abstractNumId w:val="5"/>
  </w:num>
  <w:num w:numId="18" w16cid:durableId="5526943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CA"/>
    <w:rsid w:val="000139D6"/>
    <w:rsid w:val="000335F6"/>
    <w:rsid w:val="00033B50"/>
    <w:rsid w:val="00041CB6"/>
    <w:rsid w:val="0004475D"/>
    <w:rsid w:val="000620DE"/>
    <w:rsid w:val="00070262"/>
    <w:rsid w:val="00071750"/>
    <w:rsid w:val="00075644"/>
    <w:rsid w:val="000813E9"/>
    <w:rsid w:val="00081E60"/>
    <w:rsid w:val="000A250B"/>
    <w:rsid w:val="000F5D48"/>
    <w:rsid w:val="000F5DD1"/>
    <w:rsid w:val="00120881"/>
    <w:rsid w:val="00124E33"/>
    <w:rsid w:val="00142103"/>
    <w:rsid w:val="00154973"/>
    <w:rsid w:val="00157FD0"/>
    <w:rsid w:val="001615D4"/>
    <w:rsid w:val="0017008D"/>
    <w:rsid w:val="00184000"/>
    <w:rsid w:val="001918B1"/>
    <w:rsid w:val="001A2361"/>
    <w:rsid w:val="001A567A"/>
    <w:rsid w:val="001C5B65"/>
    <w:rsid w:val="001C7731"/>
    <w:rsid w:val="001D3138"/>
    <w:rsid w:val="001F4BC3"/>
    <w:rsid w:val="001F7C03"/>
    <w:rsid w:val="00216871"/>
    <w:rsid w:val="002351D2"/>
    <w:rsid w:val="00244B88"/>
    <w:rsid w:val="00262F93"/>
    <w:rsid w:val="002742AA"/>
    <w:rsid w:val="0027518D"/>
    <w:rsid w:val="002B51B0"/>
    <w:rsid w:val="002C3F6F"/>
    <w:rsid w:val="002C7447"/>
    <w:rsid w:val="002D0ED2"/>
    <w:rsid w:val="002D22A2"/>
    <w:rsid w:val="002D67E0"/>
    <w:rsid w:val="00302B48"/>
    <w:rsid w:val="00325C4B"/>
    <w:rsid w:val="00347C35"/>
    <w:rsid w:val="003506E1"/>
    <w:rsid w:val="00396888"/>
    <w:rsid w:val="003A229E"/>
    <w:rsid w:val="003A459A"/>
    <w:rsid w:val="003B2141"/>
    <w:rsid w:val="003D2FCC"/>
    <w:rsid w:val="003E240C"/>
    <w:rsid w:val="003E53F3"/>
    <w:rsid w:val="003E5D85"/>
    <w:rsid w:val="003F1981"/>
    <w:rsid w:val="003F7934"/>
    <w:rsid w:val="00412905"/>
    <w:rsid w:val="00443072"/>
    <w:rsid w:val="004561AC"/>
    <w:rsid w:val="004622D4"/>
    <w:rsid w:val="00486136"/>
    <w:rsid w:val="004D045E"/>
    <w:rsid w:val="004E29A9"/>
    <w:rsid w:val="005049B8"/>
    <w:rsid w:val="00540A9D"/>
    <w:rsid w:val="00562A48"/>
    <w:rsid w:val="00567927"/>
    <w:rsid w:val="00572B4F"/>
    <w:rsid w:val="00572DAC"/>
    <w:rsid w:val="00572F63"/>
    <w:rsid w:val="00586B5D"/>
    <w:rsid w:val="00593865"/>
    <w:rsid w:val="005A39DE"/>
    <w:rsid w:val="005B7209"/>
    <w:rsid w:val="005E2B70"/>
    <w:rsid w:val="005E7832"/>
    <w:rsid w:val="006039F5"/>
    <w:rsid w:val="00610C96"/>
    <w:rsid w:val="006117B5"/>
    <w:rsid w:val="00624EAD"/>
    <w:rsid w:val="00633626"/>
    <w:rsid w:val="00643EF7"/>
    <w:rsid w:val="0065198E"/>
    <w:rsid w:val="00667889"/>
    <w:rsid w:val="00686DD6"/>
    <w:rsid w:val="006E1F2C"/>
    <w:rsid w:val="006E4918"/>
    <w:rsid w:val="006E5978"/>
    <w:rsid w:val="0070695D"/>
    <w:rsid w:val="00711303"/>
    <w:rsid w:val="00714642"/>
    <w:rsid w:val="00746180"/>
    <w:rsid w:val="00783669"/>
    <w:rsid w:val="00796EB8"/>
    <w:rsid w:val="007A747D"/>
    <w:rsid w:val="007D1648"/>
    <w:rsid w:val="007D461E"/>
    <w:rsid w:val="007E0A21"/>
    <w:rsid w:val="007E5208"/>
    <w:rsid w:val="0080383F"/>
    <w:rsid w:val="0081165F"/>
    <w:rsid w:val="0082779F"/>
    <w:rsid w:val="00854A4F"/>
    <w:rsid w:val="0089649D"/>
    <w:rsid w:val="00896AF5"/>
    <w:rsid w:val="008A4401"/>
    <w:rsid w:val="008A48BD"/>
    <w:rsid w:val="008B125D"/>
    <w:rsid w:val="008D11F5"/>
    <w:rsid w:val="008D2DF0"/>
    <w:rsid w:val="00905C20"/>
    <w:rsid w:val="00915E72"/>
    <w:rsid w:val="00934DA4"/>
    <w:rsid w:val="00936C9F"/>
    <w:rsid w:val="0094180C"/>
    <w:rsid w:val="00942CBB"/>
    <w:rsid w:val="00983FDE"/>
    <w:rsid w:val="00991E78"/>
    <w:rsid w:val="0099209E"/>
    <w:rsid w:val="009B7B92"/>
    <w:rsid w:val="009C0DDD"/>
    <w:rsid w:val="009D154B"/>
    <w:rsid w:val="009E5455"/>
    <w:rsid w:val="00A32466"/>
    <w:rsid w:val="00A33691"/>
    <w:rsid w:val="00A34756"/>
    <w:rsid w:val="00A62552"/>
    <w:rsid w:val="00A7626B"/>
    <w:rsid w:val="00A804AF"/>
    <w:rsid w:val="00A854D0"/>
    <w:rsid w:val="00A863F9"/>
    <w:rsid w:val="00AB3407"/>
    <w:rsid w:val="00AC08DA"/>
    <w:rsid w:val="00AD548A"/>
    <w:rsid w:val="00AE2768"/>
    <w:rsid w:val="00AF2BF9"/>
    <w:rsid w:val="00AF52AE"/>
    <w:rsid w:val="00AF793D"/>
    <w:rsid w:val="00B11563"/>
    <w:rsid w:val="00B60BBB"/>
    <w:rsid w:val="00B82603"/>
    <w:rsid w:val="00BC03D9"/>
    <w:rsid w:val="00BF5ACA"/>
    <w:rsid w:val="00BF6CCF"/>
    <w:rsid w:val="00C2292C"/>
    <w:rsid w:val="00C711A0"/>
    <w:rsid w:val="00C723FD"/>
    <w:rsid w:val="00C8142D"/>
    <w:rsid w:val="00C81B9A"/>
    <w:rsid w:val="00C87A48"/>
    <w:rsid w:val="00CA3FDF"/>
    <w:rsid w:val="00CA515D"/>
    <w:rsid w:val="00CA5F5F"/>
    <w:rsid w:val="00CD04AE"/>
    <w:rsid w:val="00D02796"/>
    <w:rsid w:val="00D03BB8"/>
    <w:rsid w:val="00D05710"/>
    <w:rsid w:val="00D44986"/>
    <w:rsid w:val="00D6369E"/>
    <w:rsid w:val="00D777AC"/>
    <w:rsid w:val="00D86106"/>
    <w:rsid w:val="00D91830"/>
    <w:rsid w:val="00DA1CE8"/>
    <w:rsid w:val="00DA3C02"/>
    <w:rsid w:val="00DC35AB"/>
    <w:rsid w:val="00DD40ED"/>
    <w:rsid w:val="00DD4BEA"/>
    <w:rsid w:val="00E44B8F"/>
    <w:rsid w:val="00E5427E"/>
    <w:rsid w:val="00E54729"/>
    <w:rsid w:val="00E73809"/>
    <w:rsid w:val="00E93419"/>
    <w:rsid w:val="00EA3C5C"/>
    <w:rsid w:val="00EC6595"/>
    <w:rsid w:val="00EE64EA"/>
    <w:rsid w:val="00EF77B7"/>
    <w:rsid w:val="00F03807"/>
    <w:rsid w:val="00F12390"/>
    <w:rsid w:val="00F13C70"/>
    <w:rsid w:val="00F22DDC"/>
    <w:rsid w:val="00F371CA"/>
    <w:rsid w:val="00F43217"/>
    <w:rsid w:val="00F53B13"/>
    <w:rsid w:val="00F5525B"/>
    <w:rsid w:val="00F811EC"/>
    <w:rsid w:val="00FA42C3"/>
    <w:rsid w:val="00FA668F"/>
    <w:rsid w:val="00FB06E2"/>
    <w:rsid w:val="00FB2334"/>
    <w:rsid w:val="00FB785B"/>
    <w:rsid w:val="00FC1A8C"/>
    <w:rsid w:val="00FC4C74"/>
    <w:rsid w:val="00FD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33778"/>
  <w15:chartTrackingRefBased/>
  <w15:docId w15:val="{B2963A74-9B08-4B93-900A-93EC22C5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0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4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0ED"/>
  </w:style>
  <w:style w:type="paragraph" w:styleId="Footer">
    <w:name w:val="footer"/>
    <w:basedOn w:val="Normal"/>
    <w:link w:val="FooterChar"/>
    <w:uiPriority w:val="99"/>
    <w:unhideWhenUsed/>
    <w:rsid w:val="00DD4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0ED"/>
  </w:style>
  <w:style w:type="paragraph" w:styleId="BalloonText">
    <w:name w:val="Balloon Text"/>
    <w:basedOn w:val="Normal"/>
    <w:link w:val="BalloonTextChar"/>
    <w:uiPriority w:val="99"/>
    <w:semiHidden/>
    <w:unhideWhenUsed/>
    <w:rsid w:val="00EF7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7B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52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ug@semenick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Semenick</dc:creator>
  <cp:keywords/>
  <dc:description/>
  <cp:lastModifiedBy>SCIDF Services</cp:lastModifiedBy>
  <cp:revision>3</cp:revision>
  <cp:lastPrinted>2024-06-13T19:21:00Z</cp:lastPrinted>
  <dcterms:created xsi:type="dcterms:W3CDTF">2026-03-24T17:12:00Z</dcterms:created>
  <dcterms:modified xsi:type="dcterms:W3CDTF">2026-03-24T17:12:00Z</dcterms:modified>
</cp:coreProperties>
</file>